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6C" w:rsidRDefault="007C3610">
      <w:pPr>
        <w:rPr>
          <w:rFonts w:ascii="Times New Roman" w:hAnsi="Times New Roman" w:cs="Times New Roman"/>
          <w:sz w:val="36"/>
          <w:szCs w:val="36"/>
        </w:rPr>
      </w:pPr>
      <w:r w:rsidRPr="00A630C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1DCAD1" wp14:editId="07FAA3CC">
            <wp:extent cx="2063063" cy="877619"/>
            <wp:effectExtent l="0" t="0" r="0" b="0"/>
            <wp:docPr id="2" name="Рисунок 2" descr="https://782329.selcdn.ru/leonardo/uploadsForSiteId/200409/content/f7b6bfcc-39c1-4e10-8337-e846c8306c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2329.selcdn.ru/leonardo/uploadsForSiteId/200409/content/f7b6bfcc-39c1-4e10-8337-e846c8306c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04" cy="8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6F2" w:rsidRPr="004278E3">
        <w:rPr>
          <w:rFonts w:ascii="Times New Roman" w:hAnsi="Times New Roman" w:cs="Times New Roman"/>
          <w:b/>
          <w:color w:val="FF0000"/>
          <w:sz w:val="36"/>
          <w:szCs w:val="36"/>
        </w:rPr>
        <w:t>Кампания по зачислению в классы ранней профилизации на 2025-2026 учебный год.</w:t>
      </w:r>
    </w:p>
    <w:p w:rsidR="00CF6041" w:rsidRPr="0052511C" w:rsidRDefault="004278E3" w:rsidP="00427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11C">
        <w:rPr>
          <w:rFonts w:ascii="Times New Roman" w:hAnsi="Times New Roman" w:cs="Times New Roman"/>
          <w:sz w:val="28"/>
          <w:szCs w:val="28"/>
        </w:rPr>
        <w:t xml:space="preserve">ВНИМАНИЕ!!! </w:t>
      </w:r>
    </w:p>
    <w:p w:rsidR="00CF6041" w:rsidRPr="0052511C" w:rsidRDefault="004278E3" w:rsidP="004278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11C">
        <w:rPr>
          <w:rFonts w:ascii="Times New Roman" w:hAnsi="Times New Roman" w:cs="Times New Roman"/>
          <w:sz w:val="26"/>
          <w:szCs w:val="26"/>
        </w:rPr>
        <w:t>Школа «Перспектива» объявляет набор учащихся на обучение в 202</w:t>
      </w:r>
      <w:r w:rsidR="00CF6041" w:rsidRPr="0052511C">
        <w:rPr>
          <w:rFonts w:ascii="Times New Roman" w:hAnsi="Times New Roman" w:cs="Times New Roman"/>
          <w:sz w:val="26"/>
          <w:szCs w:val="26"/>
        </w:rPr>
        <w:t>5</w:t>
      </w:r>
      <w:r w:rsidRPr="0052511C">
        <w:rPr>
          <w:rFonts w:ascii="Times New Roman" w:hAnsi="Times New Roman" w:cs="Times New Roman"/>
          <w:sz w:val="26"/>
          <w:szCs w:val="26"/>
        </w:rPr>
        <w:t>-202</w:t>
      </w:r>
      <w:r w:rsidR="00CF6041" w:rsidRPr="0052511C">
        <w:rPr>
          <w:rFonts w:ascii="Times New Roman" w:hAnsi="Times New Roman" w:cs="Times New Roman"/>
          <w:sz w:val="26"/>
          <w:szCs w:val="26"/>
        </w:rPr>
        <w:t>6</w:t>
      </w:r>
      <w:r w:rsidRPr="0052511C">
        <w:rPr>
          <w:rFonts w:ascii="Times New Roman" w:hAnsi="Times New Roman" w:cs="Times New Roman"/>
          <w:sz w:val="26"/>
          <w:szCs w:val="26"/>
        </w:rPr>
        <w:t xml:space="preserve"> учебном году в 7 классах ранней профилизации: </w:t>
      </w:r>
      <w:r w:rsidR="00A028A2" w:rsidRPr="0052511C">
        <w:rPr>
          <w:rFonts w:ascii="Times New Roman" w:hAnsi="Times New Roman" w:cs="Times New Roman"/>
          <w:sz w:val="26"/>
          <w:szCs w:val="26"/>
        </w:rPr>
        <w:t xml:space="preserve">в </w:t>
      </w:r>
      <w:r w:rsidRPr="0052511C">
        <w:rPr>
          <w:rFonts w:ascii="Times New Roman" w:hAnsi="Times New Roman" w:cs="Times New Roman"/>
          <w:b/>
          <w:sz w:val="26"/>
          <w:szCs w:val="26"/>
        </w:rPr>
        <w:t>технологическом</w:t>
      </w:r>
      <w:r w:rsidRPr="0052511C">
        <w:rPr>
          <w:rFonts w:ascii="Times New Roman" w:hAnsi="Times New Roman" w:cs="Times New Roman"/>
          <w:sz w:val="26"/>
          <w:szCs w:val="26"/>
        </w:rPr>
        <w:t xml:space="preserve"> </w:t>
      </w:r>
      <w:r w:rsidR="009E6F11" w:rsidRPr="0052511C">
        <w:rPr>
          <w:rFonts w:ascii="Times New Roman" w:hAnsi="Times New Roman" w:cs="Times New Roman"/>
          <w:sz w:val="26"/>
          <w:szCs w:val="26"/>
        </w:rPr>
        <w:t xml:space="preserve">классе </w:t>
      </w:r>
      <w:r w:rsidRPr="0052511C">
        <w:rPr>
          <w:rFonts w:ascii="Times New Roman" w:hAnsi="Times New Roman" w:cs="Times New Roman"/>
          <w:sz w:val="26"/>
          <w:szCs w:val="26"/>
        </w:rPr>
        <w:t>(углубленное изучение математики, информатики),</w:t>
      </w:r>
      <w:r w:rsidR="00A028A2" w:rsidRPr="0052511C">
        <w:rPr>
          <w:rFonts w:ascii="Times New Roman" w:hAnsi="Times New Roman" w:cs="Times New Roman"/>
          <w:sz w:val="26"/>
          <w:szCs w:val="26"/>
        </w:rPr>
        <w:t xml:space="preserve"> в</w:t>
      </w:r>
      <w:r w:rsidRPr="0052511C">
        <w:rPr>
          <w:rFonts w:ascii="Times New Roman" w:hAnsi="Times New Roman" w:cs="Times New Roman"/>
          <w:sz w:val="26"/>
          <w:szCs w:val="26"/>
        </w:rPr>
        <w:t xml:space="preserve"> </w:t>
      </w:r>
      <w:r w:rsidRPr="0052511C">
        <w:rPr>
          <w:rFonts w:ascii="Times New Roman" w:hAnsi="Times New Roman" w:cs="Times New Roman"/>
          <w:b/>
          <w:sz w:val="26"/>
          <w:szCs w:val="26"/>
        </w:rPr>
        <w:t>естественно-научном</w:t>
      </w:r>
      <w:r w:rsidRPr="0052511C">
        <w:rPr>
          <w:rFonts w:ascii="Times New Roman" w:hAnsi="Times New Roman" w:cs="Times New Roman"/>
          <w:sz w:val="26"/>
          <w:szCs w:val="26"/>
        </w:rPr>
        <w:t xml:space="preserve"> </w:t>
      </w:r>
      <w:r w:rsidR="009E6F11" w:rsidRPr="0052511C">
        <w:rPr>
          <w:rFonts w:ascii="Times New Roman" w:hAnsi="Times New Roman" w:cs="Times New Roman"/>
          <w:sz w:val="26"/>
          <w:szCs w:val="26"/>
        </w:rPr>
        <w:t xml:space="preserve">классе </w:t>
      </w:r>
      <w:r w:rsidRPr="0052511C">
        <w:rPr>
          <w:rFonts w:ascii="Times New Roman" w:hAnsi="Times New Roman" w:cs="Times New Roman"/>
          <w:sz w:val="26"/>
          <w:szCs w:val="26"/>
        </w:rPr>
        <w:t>(углубленное изучение биологии и раннее изучение химии)</w:t>
      </w:r>
      <w:r w:rsidR="00CF6041" w:rsidRPr="0052511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78E3" w:rsidRPr="0052511C" w:rsidRDefault="004278E3" w:rsidP="004278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11C">
        <w:rPr>
          <w:rFonts w:ascii="Times New Roman" w:hAnsi="Times New Roman" w:cs="Times New Roman"/>
          <w:sz w:val="26"/>
          <w:szCs w:val="26"/>
        </w:rPr>
        <w:t>Отбор учащихся проводится согласно «Положению о классах с углубленным изучением отдельных предметов (классах ранней профилизации) МАОУ Школы «Перспектива г. Томска» на</w:t>
      </w:r>
      <w:r w:rsidR="00233D7B" w:rsidRPr="0052511C">
        <w:rPr>
          <w:rFonts w:ascii="Times New Roman" w:hAnsi="Times New Roman" w:cs="Times New Roman"/>
          <w:sz w:val="26"/>
          <w:szCs w:val="26"/>
        </w:rPr>
        <w:t xml:space="preserve"> конкурсной с учетом </w:t>
      </w:r>
      <w:r w:rsidRPr="0052511C">
        <w:rPr>
          <w:rFonts w:ascii="Times New Roman" w:hAnsi="Times New Roman" w:cs="Times New Roman"/>
          <w:sz w:val="26"/>
          <w:szCs w:val="26"/>
        </w:rPr>
        <w:t>образовательного рейтинга.</w:t>
      </w:r>
    </w:p>
    <w:p w:rsidR="00306AB6" w:rsidRPr="0052511C" w:rsidRDefault="00306AB6" w:rsidP="004278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28A2" w:rsidRPr="00971CAC" w:rsidRDefault="00306AB6" w:rsidP="004278E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71CAC">
        <w:rPr>
          <w:rFonts w:ascii="Times New Roman" w:hAnsi="Times New Roman" w:cs="Times New Roman"/>
          <w:b/>
          <w:color w:val="FF0000"/>
          <w:sz w:val="26"/>
          <w:szCs w:val="26"/>
        </w:rPr>
        <w:t>Порядок проведения кампании</w:t>
      </w:r>
      <w:r w:rsidR="00821501" w:rsidRPr="00971CA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по приему в классы ранней профилизации</w:t>
      </w:r>
      <w:r w:rsidR="00971CAC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306AB6" w:rsidRPr="004278E3" w:rsidRDefault="00306AB6" w:rsidP="004278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2302"/>
        <w:gridCol w:w="4070"/>
      </w:tblGrid>
      <w:tr w:rsidR="00DA00AA" w:rsidRPr="00484E1B" w:rsidTr="007E1792">
        <w:trPr>
          <w:trHeight w:val="400"/>
        </w:trPr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Последовательные действия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DA00AA" w:rsidRPr="00484E1B" w:rsidTr="007E1792">
        <w:trPr>
          <w:trHeight w:val="1386"/>
        </w:trPr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Подача з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аявки</w:t>
            </w:r>
            <w:r w:rsidRPr="00484E1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родителей в приемную комиссию с указанием профильного направления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B487E" w:rsidRDefault="00DA00AA" w:rsidP="007E1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 17.04 по 26.04. 2025г.</w:t>
            </w:r>
          </w:p>
          <w:p w:rsidR="00DA00AA" w:rsidRPr="004B487E" w:rsidRDefault="00DA00AA" w:rsidP="007E1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до 17.04 и после </w:t>
            </w:r>
            <w:r w:rsidRPr="004B487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27.04.2025- заявления не принимаются.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Default="00DA00AA" w:rsidP="007E1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ссылке </w:t>
            </w:r>
            <w:r w:rsidRPr="00CF1E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316BDB">
                <w:rPr>
                  <w:rStyle w:val="a5"/>
                </w:rPr>
                <w:t>https://forms.gle/WNtFKL4R3Z5uTPfbA</w:t>
              </w:r>
            </w:hyperlink>
            <w: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A00AA" w:rsidRPr="004B487E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подать заявку </w:t>
            </w:r>
          </w:p>
          <w:p w:rsidR="00DA00AA" w:rsidRDefault="00DA00AA" w:rsidP="007E1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 затруднениях связаться с классным руководителем</w:t>
            </w:r>
          </w:p>
          <w:p w:rsidR="00DA00AA" w:rsidRPr="004B487E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0AA" w:rsidRPr="00484E1B" w:rsidTr="007E1792">
        <w:trPr>
          <w:trHeight w:val="658"/>
        </w:trPr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диагностической работы по профильному предмету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B487E" w:rsidRDefault="00DA00AA" w:rsidP="007E1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 29.04 по 7.05. 2025г.</w:t>
            </w:r>
          </w:p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Default="00DA00AA" w:rsidP="007E1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расписанию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484E1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Предоставляется в чате класса через классного руководителя</w:t>
            </w:r>
          </w:p>
        </w:tc>
      </w:tr>
      <w:tr w:rsidR="00DA00AA" w:rsidRPr="00484E1B" w:rsidTr="007E1792">
        <w:trPr>
          <w:trHeight w:val="1386"/>
        </w:trPr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Информирование учащихся и их родителей о результатах индивидуального отбора в классы ранней профилизации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до 13.05.2025г.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через классного руководителя</w:t>
            </w:r>
          </w:p>
        </w:tc>
      </w:tr>
      <w:tr w:rsidR="00DA00AA" w:rsidRPr="00484E1B" w:rsidTr="007E1792">
        <w:trPr>
          <w:trHeight w:val="1583"/>
        </w:trPr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Процедура формирования классов ранней профилизации, прием заявлений от родителей о переводе в класс ранней профилизации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до 17.05.2025г.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Подача заявлений родителей в учебную часть школы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либо через классного руководителя</w:t>
            </w:r>
          </w:p>
        </w:tc>
      </w:tr>
      <w:tr w:rsidR="00DA00AA" w:rsidRPr="00484E1B" w:rsidTr="007E1792">
        <w:trPr>
          <w:trHeight w:val="992"/>
        </w:trPr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списочного состава общеобразовательных 7 классов на 2025-2026 </w:t>
            </w:r>
            <w:proofErr w:type="spellStart"/>
            <w:r w:rsidRPr="00484E1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у.г</w:t>
            </w:r>
            <w:proofErr w:type="spellEnd"/>
            <w:r w:rsidRPr="00484E1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01.06.2025г.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через классного руководителя</w:t>
            </w:r>
          </w:p>
        </w:tc>
      </w:tr>
      <w:tr w:rsidR="00DA00AA" w:rsidRPr="00484E1B" w:rsidTr="007E1792">
        <w:trPr>
          <w:trHeight w:val="794"/>
        </w:trPr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Дополнительный набор в классы ранней профилизации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 дополнительной информации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8" w:type="dxa"/>
              <w:bottom w:w="0" w:type="dxa"/>
              <w:right w:w="38" w:type="dxa"/>
            </w:tcMar>
            <w:hideMark/>
          </w:tcPr>
          <w:p w:rsidR="00DA00AA" w:rsidRPr="00484E1B" w:rsidRDefault="00DA00AA" w:rsidP="007E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1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случае наличия свободных мест</w:t>
            </w:r>
            <w:r>
              <w:t xml:space="preserve"> </w:t>
            </w:r>
            <w:r w:rsidRPr="00107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Информация на сайте, информационных стендах школы</w:t>
            </w:r>
          </w:p>
        </w:tc>
      </w:tr>
    </w:tbl>
    <w:p w:rsidR="00DA00AA" w:rsidRDefault="00DA00AA" w:rsidP="00DA0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0D" w:rsidRDefault="00BF790D" w:rsidP="00DA0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0D" w:rsidRDefault="00BF790D" w:rsidP="00DA0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0D" w:rsidRDefault="00BF790D" w:rsidP="00DA0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0AA" w:rsidRPr="006B56B4" w:rsidRDefault="00DA00AA" w:rsidP="00DA00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56B4">
        <w:rPr>
          <w:rFonts w:ascii="Times New Roman" w:hAnsi="Times New Roman" w:cs="Times New Roman"/>
          <w:sz w:val="24"/>
          <w:szCs w:val="24"/>
          <w:u w:val="single"/>
        </w:rPr>
        <w:lastRenderedPageBreak/>
        <w:t>Профильные направления классов ранней профилизации:</w:t>
      </w:r>
    </w:p>
    <w:p w:rsidR="00DA00AA" w:rsidRPr="002157A9" w:rsidRDefault="00DA00AA" w:rsidP="00DA00AA">
      <w:pPr>
        <w:pStyle w:val="a4"/>
        <w:numPr>
          <w:ilvl w:val="0"/>
          <w:numId w:val="4"/>
        </w:numPr>
        <w:spacing w:before="0" w:beforeAutospacing="0" w:after="0" w:afterAutospacing="0"/>
      </w:pPr>
      <w:r w:rsidRPr="002157A9">
        <w:rPr>
          <w:rFonts w:eastAsia="Calibri"/>
          <w:kern w:val="24"/>
        </w:rPr>
        <w:t>Естественнонаучное (</w:t>
      </w:r>
      <w:r w:rsidRPr="002157A9">
        <w:rPr>
          <w:rFonts w:eastAsia="Calibri"/>
          <w:b/>
          <w:bCs/>
          <w:kern w:val="24"/>
        </w:rPr>
        <w:t>профильные предметы: биология, химия) – один класс</w:t>
      </w:r>
    </w:p>
    <w:p w:rsidR="00DA00AA" w:rsidRPr="002157A9" w:rsidRDefault="00DA00AA" w:rsidP="00DA00AA">
      <w:pPr>
        <w:pStyle w:val="a4"/>
        <w:numPr>
          <w:ilvl w:val="0"/>
          <w:numId w:val="4"/>
        </w:numPr>
        <w:spacing w:before="0" w:beforeAutospacing="0" w:after="0" w:afterAutospacing="0"/>
      </w:pPr>
      <w:r w:rsidRPr="002157A9">
        <w:rPr>
          <w:rFonts w:eastAsia="Calibri"/>
          <w:kern w:val="24"/>
        </w:rPr>
        <w:t xml:space="preserve">Технологическое </w:t>
      </w:r>
      <w:r w:rsidRPr="002157A9">
        <w:rPr>
          <w:rFonts w:eastAsia="Calibri"/>
          <w:b/>
          <w:bCs/>
          <w:kern w:val="24"/>
        </w:rPr>
        <w:t>(профильные предметы: математика, информатика) – один класс</w:t>
      </w:r>
    </w:p>
    <w:p w:rsidR="00DA00AA" w:rsidRPr="002157A9" w:rsidRDefault="00DA00AA" w:rsidP="00DA0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A9">
        <w:rPr>
          <w:rFonts w:ascii="Times New Roman" w:hAnsi="Times New Roman" w:cs="Times New Roman"/>
          <w:sz w:val="24"/>
          <w:szCs w:val="24"/>
        </w:rPr>
        <w:t>Количественный состав класса – 25 человек.</w:t>
      </w:r>
    </w:p>
    <w:p w:rsidR="00DA00AA" w:rsidRDefault="00DA00AA" w:rsidP="00DA00AA">
      <w:pPr>
        <w:pStyle w:val="a4"/>
        <w:shd w:val="clear" w:color="auto" w:fill="FFFFFF"/>
        <w:spacing w:before="0" w:beforeAutospacing="0" w:after="0" w:afterAutospacing="0"/>
        <w:rPr>
          <w:rFonts w:ascii="Yandex Sans Text" w:hAnsi="Yandex Sans Text"/>
          <w:b/>
          <w:color w:val="000000"/>
        </w:rPr>
      </w:pPr>
    </w:p>
    <w:p w:rsidR="00DA00AA" w:rsidRDefault="00DA00AA" w:rsidP="00DA00AA">
      <w:pPr>
        <w:pStyle w:val="a4"/>
        <w:shd w:val="clear" w:color="auto" w:fill="FFFFFF"/>
        <w:spacing w:before="0" w:beforeAutospacing="0" w:after="0" w:afterAutospacing="0"/>
        <w:rPr>
          <w:rFonts w:ascii="Yandex Sans Text" w:hAnsi="Yandex Sans Text"/>
          <w:b/>
          <w:color w:val="000000"/>
        </w:rPr>
      </w:pPr>
      <w:r w:rsidRPr="007F01A1">
        <w:rPr>
          <w:rFonts w:ascii="Yandex Sans Text" w:hAnsi="Yandex Sans Text"/>
          <w:b/>
          <w:color w:val="000000"/>
        </w:rPr>
        <w:t>Отбор в классы ранней профилизации осуществляется на конкурсной основе, исходя из образовательного рейтинга, который складывается из следующих показателей:</w:t>
      </w:r>
    </w:p>
    <w:p w:rsidR="00DA00AA" w:rsidRPr="007F01A1" w:rsidRDefault="00DA00AA" w:rsidP="00DA00AA">
      <w:pPr>
        <w:pStyle w:val="a4"/>
        <w:shd w:val="clear" w:color="auto" w:fill="FFFFFF"/>
        <w:spacing w:before="0" w:beforeAutospacing="0" w:after="0" w:afterAutospacing="0"/>
        <w:rPr>
          <w:rFonts w:ascii="Yandex Sans Text" w:hAnsi="Yandex Sans Text"/>
          <w:b/>
          <w:color w:val="000000"/>
        </w:rPr>
      </w:pPr>
    </w:p>
    <w:p w:rsidR="00DA00AA" w:rsidRPr="006D2AB9" w:rsidRDefault="00DA00AA" w:rsidP="00DA00A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 w:rsidRPr="006D2AB9">
        <w:rPr>
          <w:rStyle w:val="a6"/>
          <w:rFonts w:ascii="Yandex Sans Text" w:hAnsi="Yandex Sans Text"/>
          <w:b w:val="0"/>
          <w:color w:val="000000"/>
        </w:rPr>
        <w:t>Результаты обучения по предметам профильного направления</w:t>
      </w:r>
      <w:r w:rsidRPr="006D2AB9">
        <w:rPr>
          <w:rFonts w:ascii="Yandex Sans Text" w:hAnsi="Yandex Sans Text"/>
          <w:b/>
          <w:color w:val="000000"/>
        </w:rPr>
        <w:t xml:space="preserve">: </w:t>
      </w:r>
      <w:r w:rsidRPr="006D2AB9">
        <w:rPr>
          <w:rFonts w:ascii="Yandex Sans Text" w:hAnsi="Yandex Sans Text"/>
          <w:color w:val="000000"/>
        </w:rPr>
        <w:t>математике или биологии, полученные в третьей четверти текущего учебного года.</w:t>
      </w:r>
    </w:p>
    <w:p w:rsidR="00DA00AA" w:rsidRPr="006D2AB9" w:rsidRDefault="00DA00AA" w:rsidP="00DA00A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 w:rsidRPr="006D2AB9">
        <w:rPr>
          <w:rStyle w:val="a6"/>
          <w:rFonts w:ascii="Yandex Sans Text" w:hAnsi="Yandex Sans Text"/>
          <w:b w:val="0"/>
          <w:color w:val="000000"/>
        </w:rPr>
        <w:t>Результаты промежуточной</w:t>
      </w:r>
      <w:r w:rsidRPr="006D2AB9">
        <w:rPr>
          <w:rStyle w:val="a6"/>
          <w:rFonts w:ascii="Yandex Sans Text" w:hAnsi="Yandex Sans Text" w:hint="eastAsia"/>
          <w:b w:val="0"/>
          <w:color w:val="000000"/>
        </w:rPr>
        <w:t xml:space="preserve"> </w:t>
      </w:r>
      <w:r w:rsidRPr="006D2AB9">
        <w:rPr>
          <w:rStyle w:val="a6"/>
          <w:rFonts w:ascii="Yandex Sans Text" w:hAnsi="Yandex Sans Text"/>
          <w:b w:val="0"/>
          <w:color w:val="000000"/>
        </w:rPr>
        <w:t>аттестации (ВПР)</w:t>
      </w:r>
      <w:r w:rsidRPr="006D2AB9">
        <w:rPr>
          <w:rFonts w:ascii="Yandex Sans Text" w:hAnsi="Yandex Sans Text"/>
          <w:color w:val="000000"/>
        </w:rPr>
        <w:t xml:space="preserve"> по русскому языку и математике.</w:t>
      </w:r>
    </w:p>
    <w:p w:rsidR="00DA00AA" w:rsidRPr="006D2AB9" w:rsidRDefault="00DA00AA" w:rsidP="00DA00A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 w:rsidRPr="006D2AB9">
        <w:rPr>
          <w:rStyle w:val="a6"/>
          <w:rFonts w:ascii="Yandex Sans Text" w:hAnsi="Yandex Sans Text"/>
          <w:b w:val="0"/>
          <w:color w:val="000000"/>
        </w:rPr>
        <w:t>Результаты диагностической работы или устно</w:t>
      </w:r>
      <w:r>
        <w:rPr>
          <w:rStyle w:val="a6"/>
          <w:rFonts w:ascii="Yandex Sans Text" w:hAnsi="Yandex Sans Text"/>
          <w:b w:val="0"/>
          <w:color w:val="000000"/>
        </w:rPr>
        <w:t>го</w:t>
      </w:r>
      <w:r w:rsidRPr="006D2AB9">
        <w:rPr>
          <w:rStyle w:val="a6"/>
          <w:rFonts w:ascii="Yandex Sans Text" w:hAnsi="Yandex Sans Text"/>
          <w:b w:val="0"/>
          <w:color w:val="000000"/>
        </w:rPr>
        <w:t xml:space="preserve"> собеседовани</w:t>
      </w:r>
      <w:r>
        <w:rPr>
          <w:rStyle w:val="a6"/>
          <w:rFonts w:ascii="Yandex Sans Text" w:hAnsi="Yandex Sans Text"/>
          <w:b w:val="0"/>
          <w:color w:val="000000"/>
        </w:rPr>
        <w:t>я</w:t>
      </w:r>
      <w:r w:rsidRPr="006D2AB9">
        <w:rPr>
          <w:rFonts w:ascii="Yandex Sans Text" w:hAnsi="Yandex Sans Text"/>
          <w:color w:val="000000"/>
        </w:rPr>
        <w:t xml:space="preserve"> по предметам профильного направления, такие как математика или биология.</w:t>
      </w:r>
    </w:p>
    <w:p w:rsidR="00DA00AA" w:rsidRPr="006D2AB9" w:rsidRDefault="00DA00AA" w:rsidP="00DA00A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 w:rsidRPr="006D2AB9">
        <w:rPr>
          <w:rStyle w:val="a6"/>
          <w:rFonts w:ascii="Yandex Sans Text" w:hAnsi="Yandex Sans Text"/>
          <w:b w:val="0"/>
          <w:color w:val="000000"/>
        </w:rPr>
        <w:t>Средний балл за учебный период</w:t>
      </w:r>
      <w:r w:rsidRPr="006D2AB9">
        <w:rPr>
          <w:rFonts w:ascii="Yandex Sans Text" w:hAnsi="Yandex Sans Text"/>
          <w:color w:val="000000"/>
        </w:rPr>
        <w:t>, рассчитанный по итогам третьей четверти текущего года.</w:t>
      </w:r>
    </w:p>
    <w:p w:rsidR="00DA00AA" w:rsidRDefault="00DA00AA" w:rsidP="00DA00AA">
      <w:pPr>
        <w:pStyle w:val="a4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</w:p>
    <w:p w:rsidR="00DA00AA" w:rsidRPr="00A92828" w:rsidRDefault="00DA00AA" w:rsidP="00DA00AA">
      <w:pPr>
        <w:pStyle w:val="a4"/>
        <w:shd w:val="clear" w:color="auto" w:fill="FFFFFF"/>
        <w:spacing w:before="0" w:beforeAutospacing="0" w:after="0" w:afterAutospacing="0"/>
        <w:rPr>
          <w:rFonts w:ascii="Yandex Sans Text" w:hAnsi="Yandex Sans Text"/>
          <w:b/>
          <w:color w:val="000000"/>
        </w:rPr>
      </w:pPr>
      <w:r w:rsidRPr="00A92828">
        <w:rPr>
          <w:rFonts w:ascii="Yandex Sans Text" w:hAnsi="Yandex Sans Text"/>
          <w:b/>
          <w:color w:val="000000"/>
        </w:rPr>
        <w:t xml:space="preserve">Классный руководитель предоставляет в приемную комиссию </w:t>
      </w:r>
      <w:r>
        <w:rPr>
          <w:rFonts w:ascii="Yandex Sans Text" w:hAnsi="Yandex Sans Text"/>
          <w:b/>
          <w:color w:val="000000"/>
        </w:rPr>
        <w:t>показатели</w:t>
      </w:r>
      <w:r w:rsidRPr="00A92828">
        <w:rPr>
          <w:rFonts w:ascii="Yandex Sans Text" w:hAnsi="Yandex Sans Text"/>
          <w:b/>
          <w:color w:val="000000"/>
        </w:rPr>
        <w:t>, на основе которых формируется образовательный рейтинг.</w:t>
      </w:r>
    </w:p>
    <w:p w:rsidR="00DA00AA" w:rsidRDefault="00DA00AA" w:rsidP="00DA0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0AA" w:rsidRPr="009E46EF" w:rsidRDefault="00DA00AA" w:rsidP="00DA00AA">
      <w:pPr>
        <w:spacing w:after="0" w:line="240" w:lineRule="auto"/>
        <w:jc w:val="both"/>
        <w:rPr>
          <w:rFonts w:eastAsia="Calibri"/>
          <w:kern w:val="24"/>
        </w:rPr>
      </w:pPr>
      <w:r w:rsidRPr="002157A9">
        <w:rPr>
          <w:rFonts w:ascii="Times New Roman" w:hAnsi="Times New Roman" w:cs="Times New Roman"/>
          <w:sz w:val="24"/>
          <w:szCs w:val="24"/>
        </w:rPr>
        <w:t>Телефон для справок: 71-67-79, Татьяна Георгиевна.</w:t>
      </w:r>
    </w:p>
    <w:p w:rsidR="004278E3" w:rsidRPr="00971CAC" w:rsidRDefault="004278E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278E3" w:rsidRPr="00971CAC" w:rsidSect="007550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6C"/>
    <w:multiLevelType w:val="hybridMultilevel"/>
    <w:tmpl w:val="C5947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4E59"/>
    <w:multiLevelType w:val="hybridMultilevel"/>
    <w:tmpl w:val="E90AA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24F7"/>
    <w:multiLevelType w:val="hybridMultilevel"/>
    <w:tmpl w:val="8542AC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7555"/>
    <w:multiLevelType w:val="multilevel"/>
    <w:tmpl w:val="1960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52733"/>
    <w:multiLevelType w:val="hybridMultilevel"/>
    <w:tmpl w:val="13EA4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8005B"/>
    <w:multiLevelType w:val="hybridMultilevel"/>
    <w:tmpl w:val="9658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F2"/>
    <w:rsid w:val="00233D7B"/>
    <w:rsid w:val="00306AB6"/>
    <w:rsid w:val="00366433"/>
    <w:rsid w:val="004278E3"/>
    <w:rsid w:val="004B3FC5"/>
    <w:rsid w:val="0052511C"/>
    <w:rsid w:val="00755013"/>
    <w:rsid w:val="007556F2"/>
    <w:rsid w:val="00757CA8"/>
    <w:rsid w:val="007C3610"/>
    <w:rsid w:val="00821501"/>
    <w:rsid w:val="00903216"/>
    <w:rsid w:val="00915A1C"/>
    <w:rsid w:val="009579EE"/>
    <w:rsid w:val="00971CAC"/>
    <w:rsid w:val="009A152C"/>
    <w:rsid w:val="009B12F7"/>
    <w:rsid w:val="009E6F11"/>
    <w:rsid w:val="00A028A2"/>
    <w:rsid w:val="00AB6EB7"/>
    <w:rsid w:val="00BF790D"/>
    <w:rsid w:val="00C15E6C"/>
    <w:rsid w:val="00CF6041"/>
    <w:rsid w:val="00D745C9"/>
    <w:rsid w:val="00DA00AA"/>
    <w:rsid w:val="00EB6616"/>
    <w:rsid w:val="00F7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EE80"/>
  <w15:chartTrackingRefBased/>
  <w15:docId w15:val="{D120DB72-4C9B-4ADE-8066-297C92C4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00AA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A0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WNtFKL4R3Z5uTPf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 Коновалова</dc:creator>
  <cp:keywords/>
  <dc:description/>
  <cp:lastModifiedBy>Татьяна Георгиевна Коновалова</cp:lastModifiedBy>
  <cp:revision>4</cp:revision>
  <dcterms:created xsi:type="dcterms:W3CDTF">2025-04-10T03:42:00Z</dcterms:created>
  <dcterms:modified xsi:type="dcterms:W3CDTF">2025-04-15T06:09:00Z</dcterms:modified>
</cp:coreProperties>
</file>